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833155" w:rsidRDefault="00102C86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 w:rsidRPr="00102C86">
        <w:rPr>
          <w:b/>
          <w:bCs/>
          <w:color w:val="auto"/>
        </w:rPr>
        <w:t xml:space="preserve">АДМИНИСТРАЦИЯ </w:t>
      </w:r>
    </w:p>
    <w:p w:rsidR="00102C86" w:rsidRPr="00102C86" w:rsidRDefault="00833155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СЕРГИНСКОГО</w:t>
      </w:r>
      <w:r w:rsidR="00102C86" w:rsidRPr="00102C86">
        <w:rPr>
          <w:b/>
          <w:bCs/>
          <w:color w:val="auto"/>
        </w:rPr>
        <w:t xml:space="preserve"> СЕЛЬСОВЕТА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 w:rsidRPr="00102C86">
        <w:rPr>
          <w:b/>
          <w:bCs/>
          <w:color w:val="auto"/>
        </w:rPr>
        <w:t>КУЙБЫШЕВСКОГО РАЙОНА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 w:rsidRPr="00102C86">
        <w:rPr>
          <w:b/>
          <w:bCs/>
          <w:color w:val="auto"/>
        </w:rPr>
        <w:t>НОВОСИБИРСКОЙ ОБЛАСТИ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0" w:name="_GoBack"/>
      <w:bookmarkEnd w:id="0"/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102C86">
        <w:rPr>
          <w:b/>
          <w:bCs/>
          <w:color w:val="auto"/>
        </w:rPr>
        <w:t>ПОСТАНОВЛЕНИЕ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color w:val="auto"/>
        </w:rPr>
      </w:pPr>
    </w:p>
    <w:p w:rsidR="00102C86" w:rsidRPr="00102C86" w:rsidRDefault="00833155" w:rsidP="00102C86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д. Сергино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color w:val="auto"/>
        </w:rPr>
      </w:pPr>
    </w:p>
    <w:p w:rsidR="00102C86" w:rsidRDefault="00833155" w:rsidP="00102C86">
      <w:pPr>
        <w:widowControl w:val="0"/>
        <w:ind w:firstLine="709"/>
        <w:jc w:val="center"/>
        <w:rPr>
          <w:color w:val="auto"/>
          <w:sz w:val="24"/>
          <w:szCs w:val="24"/>
        </w:rPr>
      </w:pPr>
      <w:r>
        <w:rPr>
          <w:color w:val="auto"/>
        </w:rPr>
        <w:t>09.03</w:t>
      </w:r>
      <w:r w:rsidR="00102C86">
        <w:rPr>
          <w:color w:val="auto"/>
        </w:rPr>
        <w:t>.2021</w:t>
      </w:r>
      <w:r w:rsidR="00102C86" w:rsidRPr="00102C86">
        <w:rPr>
          <w:color w:val="auto"/>
        </w:rPr>
        <w:t xml:space="preserve"> </w:t>
      </w:r>
      <w:r w:rsidR="00102C86">
        <w:rPr>
          <w:color w:val="auto"/>
        </w:rPr>
        <w:t xml:space="preserve">                   </w:t>
      </w:r>
      <w:r w:rsidR="00102C86" w:rsidRPr="00102C86">
        <w:rPr>
          <w:color w:val="auto"/>
        </w:rPr>
        <w:t xml:space="preserve">   №</w:t>
      </w:r>
      <w:r w:rsidR="00102C86">
        <w:rPr>
          <w:color w:val="auto"/>
        </w:rPr>
        <w:t xml:space="preserve"> </w:t>
      </w:r>
      <w:r>
        <w:rPr>
          <w:color w:val="auto"/>
        </w:rPr>
        <w:t>6</w:t>
      </w: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Pr="00102C86" w:rsidRDefault="00102C86" w:rsidP="00102C86">
      <w:pPr>
        <w:pStyle w:val="ConsPlusNormal"/>
        <w:ind w:firstLine="540"/>
        <w:rPr>
          <w:b/>
          <w:bCs/>
        </w:rPr>
      </w:pPr>
      <w:r>
        <w:rPr>
          <w:sz w:val="24"/>
          <w:szCs w:val="24"/>
        </w:rPr>
        <w:tab/>
      </w:r>
      <w:r w:rsidRPr="00102C86">
        <w:rPr>
          <w:b/>
        </w:rPr>
        <w:t xml:space="preserve">Об утверждении Перечня </w:t>
      </w:r>
      <w:r w:rsidRPr="00102C86">
        <w:rPr>
          <w:b/>
          <w:bCs/>
        </w:rPr>
        <w:t>объектов, в отношении которых планируется заключение концессионных соглашений в 2021 году</w:t>
      </w:r>
    </w:p>
    <w:p w:rsidR="00102C86" w:rsidRPr="00102C86" w:rsidRDefault="00102C86" w:rsidP="00102C86">
      <w:pPr>
        <w:autoSpaceDE w:val="0"/>
        <w:autoSpaceDN w:val="0"/>
        <w:adjustRightInd w:val="0"/>
        <w:rPr>
          <w:b/>
          <w:bCs/>
          <w:color w:val="auto"/>
        </w:rPr>
      </w:pPr>
    </w:p>
    <w:p w:rsidR="00102C86" w:rsidRPr="00102C86" w:rsidRDefault="00102C86" w:rsidP="00102C86">
      <w:pPr>
        <w:autoSpaceDE w:val="0"/>
        <w:autoSpaceDN w:val="0"/>
        <w:adjustRightInd w:val="0"/>
        <w:rPr>
          <w:b/>
          <w:color w:val="auto"/>
        </w:rPr>
      </w:pPr>
      <w:r w:rsidRPr="00102C86">
        <w:rPr>
          <w:color w:val="auto"/>
        </w:rPr>
        <w:t xml:space="preserve">        </w:t>
      </w:r>
      <w:r w:rsidRPr="00102C86">
        <w:t xml:space="preserve">На основании п. 3 ст. 4 Федерального закона от 21.07.2005 № 115-ФЗ «О концессионных соглашениях», </w:t>
      </w:r>
      <w:r w:rsidRPr="00102C86">
        <w:rPr>
          <w:rFonts w:cs="Arial"/>
          <w:color w:val="auto"/>
        </w:rPr>
        <w:t xml:space="preserve">руководствуясь </w:t>
      </w:r>
      <w:r w:rsidRPr="00102C86">
        <w:rPr>
          <w:color w:val="auto"/>
        </w:rPr>
        <w:t xml:space="preserve">Уставом </w:t>
      </w:r>
      <w:r w:rsidR="00833155">
        <w:rPr>
          <w:color w:val="auto"/>
        </w:rPr>
        <w:t>Сергинского</w:t>
      </w:r>
      <w:r>
        <w:rPr>
          <w:color w:val="auto"/>
        </w:rPr>
        <w:t xml:space="preserve"> сельсовета</w:t>
      </w:r>
      <w:r w:rsidRPr="00102C86">
        <w:rPr>
          <w:color w:val="auto"/>
        </w:rPr>
        <w:t>,</w:t>
      </w:r>
      <w:r>
        <w:rPr>
          <w:color w:val="auto"/>
        </w:rPr>
        <w:t xml:space="preserve"> </w:t>
      </w:r>
      <w:r w:rsidR="00833155">
        <w:rPr>
          <w:b/>
          <w:color w:val="auto"/>
        </w:rPr>
        <w:t xml:space="preserve"> </w:t>
      </w:r>
      <w:r w:rsidR="00833155" w:rsidRPr="00833155">
        <w:rPr>
          <w:color w:val="auto"/>
        </w:rPr>
        <w:t>а</w:t>
      </w:r>
      <w:r w:rsidRPr="00833155">
        <w:rPr>
          <w:color w:val="auto"/>
        </w:rPr>
        <w:t xml:space="preserve">дминистрация  </w:t>
      </w:r>
      <w:r w:rsidR="00833155" w:rsidRPr="00833155">
        <w:rPr>
          <w:color w:val="auto"/>
        </w:rPr>
        <w:t>Сергинского</w:t>
      </w:r>
      <w:r w:rsidR="008A501B">
        <w:rPr>
          <w:color w:val="auto"/>
        </w:rPr>
        <w:t xml:space="preserve"> сельсовета  постановляет</w:t>
      </w:r>
      <w:r w:rsidRPr="00833155">
        <w:rPr>
          <w:color w:val="auto"/>
        </w:rPr>
        <w:t>:</w:t>
      </w:r>
    </w:p>
    <w:p w:rsidR="00102C86" w:rsidRPr="00102C86" w:rsidRDefault="00102C86" w:rsidP="00102C86">
      <w:pPr>
        <w:ind w:firstLine="540"/>
        <w:rPr>
          <w:b/>
          <w:color w:val="auto"/>
        </w:rPr>
      </w:pPr>
    </w:p>
    <w:p w:rsidR="00102C86" w:rsidRPr="00102C86" w:rsidRDefault="00102C86" w:rsidP="00102C86">
      <w:pPr>
        <w:ind w:firstLine="708"/>
        <w:rPr>
          <w:color w:val="auto"/>
        </w:rPr>
      </w:pPr>
      <w:r w:rsidRPr="00102C86">
        <w:rPr>
          <w:color w:val="auto"/>
        </w:rPr>
        <w:t xml:space="preserve">1. Утвердить прилагаемый Перечень </w:t>
      </w:r>
      <w:r w:rsidRPr="00102C86">
        <w:rPr>
          <w:bCs/>
          <w:color w:val="auto"/>
        </w:rPr>
        <w:t>объектов, в отношении которых планируется заключение концессионных соглашений</w:t>
      </w:r>
      <w:r w:rsidRPr="00102C86">
        <w:rPr>
          <w:color w:val="auto"/>
        </w:rPr>
        <w:t xml:space="preserve"> в 2021 году.</w:t>
      </w:r>
    </w:p>
    <w:p w:rsidR="00102C86" w:rsidRPr="00102C86" w:rsidRDefault="00102C86" w:rsidP="00102C86">
      <w:pPr>
        <w:ind w:firstLine="708"/>
        <w:rPr>
          <w:color w:val="auto"/>
        </w:rPr>
      </w:pPr>
      <w:r w:rsidRPr="00102C86">
        <w:rPr>
          <w:color w:val="auto"/>
        </w:rPr>
        <w:t>2.Установить, что Перечень объектов, в отношении которых планируется заключение концессионных соглашений в 2021 году, носит информационный характер.</w:t>
      </w:r>
    </w:p>
    <w:p w:rsidR="00102C86" w:rsidRPr="00102C86" w:rsidRDefault="00102C86" w:rsidP="00102C86">
      <w:pPr>
        <w:ind w:firstLine="708"/>
        <w:rPr>
          <w:color w:val="auto"/>
        </w:rPr>
      </w:pPr>
      <w:r w:rsidRPr="00102C86">
        <w:rPr>
          <w:color w:val="auto"/>
        </w:rPr>
        <w:t xml:space="preserve">3. </w:t>
      </w:r>
      <w:proofErr w:type="gramStart"/>
      <w:r w:rsidRPr="00102C86">
        <w:rPr>
          <w:color w:val="auto"/>
        </w:rPr>
        <w:t>Разместить Перечень</w:t>
      </w:r>
      <w:proofErr w:type="gramEnd"/>
      <w:r w:rsidRPr="00102C86">
        <w:rPr>
          <w:color w:val="auto"/>
        </w:rPr>
        <w:t xml:space="preserve"> объектов, в отношении которых планируется заключение концессионных соглашений,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4" w:history="1">
        <w:r w:rsidRPr="00102C86">
          <w:rPr>
            <w:color w:val="0000FF"/>
            <w:u w:val="single"/>
          </w:rPr>
          <w:t>https://torgi.gov.ru</w:t>
        </w:r>
      </w:hyperlink>
      <w:r w:rsidRPr="00102C86">
        <w:rPr>
          <w:color w:val="auto"/>
        </w:rPr>
        <w:t xml:space="preserve">), а также на официальном сайте администрации </w:t>
      </w:r>
      <w:r w:rsidR="00833155">
        <w:rPr>
          <w:color w:val="auto"/>
        </w:rPr>
        <w:t>Сергинского</w:t>
      </w:r>
      <w:r>
        <w:rPr>
          <w:color w:val="auto"/>
        </w:rPr>
        <w:t xml:space="preserve"> сельсовета</w:t>
      </w:r>
      <w:r w:rsidRPr="00102C86">
        <w:rPr>
          <w:color w:val="auto"/>
        </w:rPr>
        <w:t>.</w:t>
      </w:r>
    </w:p>
    <w:p w:rsidR="00102C86" w:rsidRPr="00102C86" w:rsidRDefault="00102C86" w:rsidP="00102C86">
      <w:pPr>
        <w:ind w:firstLine="708"/>
        <w:rPr>
          <w:color w:val="auto"/>
        </w:rPr>
      </w:pPr>
      <w:r w:rsidRPr="00102C86">
        <w:rPr>
          <w:color w:val="auto"/>
        </w:rPr>
        <w:t>3. Настоящее  постановление вступает в силу со дня его подписания.</w:t>
      </w:r>
    </w:p>
    <w:p w:rsidR="00102C86" w:rsidRPr="00102C86" w:rsidRDefault="00102C86" w:rsidP="00102C86">
      <w:pPr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tabs>
          <w:tab w:val="left" w:pos="2370"/>
        </w:tabs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833155" w:rsidRDefault="00833155" w:rsidP="00102C86">
      <w:pPr>
        <w:widowControl w:val="0"/>
        <w:ind w:firstLine="709"/>
        <w:rPr>
          <w:color w:val="auto"/>
        </w:rPr>
      </w:pPr>
      <w:r>
        <w:rPr>
          <w:color w:val="auto"/>
        </w:rPr>
        <w:t>Глава Сергинского</w:t>
      </w:r>
      <w:r w:rsidR="00102C86" w:rsidRPr="00102C86">
        <w:rPr>
          <w:color w:val="auto"/>
        </w:rPr>
        <w:t xml:space="preserve"> сельсовета </w:t>
      </w:r>
    </w:p>
    <w:p w:rsidR="00833155" w:rsidRDefault="00833155" w:rsidP="00102C86">
      <w:pPr>
        <w:widowControl w:val="0"/>
        <w:ind w:firstLine="709"/>
        <w:rPr>
          <w:color w:val="auto"/>
        </w:rPr>
      </w:pPr>
      <w:r>
        <w:rPr>
          <w:color w:val="auto"/>
        </w:rPr>
        <w:t>Куйбышевского района</w:t>
      </w:r>
    </w:p>
    <w:p w:rsidR="00102C86" w:rsidRPr="00102C86" w:rsidRDefault="00833155" w:rsidP="00102C86">
      <w:pPr>
        <w:widowControl w:val="0"/>
        <w:ind w:firstLine="709"/>
        <w:rPr>
          <w:color w:val="auto"/>
        </w:rPr>
      </w:pPr>
      <w:r>
        <w:rPr>
          <w:color w:val="auto"/>
        </w:rPr>
        <w:t>Новосибирской области                                                  Е.Н.Архипова</w:t>
      </w:r>
      <w:r w:rsidR="00102C86" w:rsidRPr="00102C86">
        <w:rPr>
          <w:color w:val="auto"/>
        </w:rPr>
        <w:t xml:space="preserve">       </w:t>
      </w:r>
      <w:r w:rsidR="00102C86">
        <w:rPr>
          <w:color w:val="auto"/>
        </w:rPr>
        <w:t xml:space="preserve">  </w:t>
      </w:r>
      <w:r w:rsidR="00102C86" w:rsidRPr="00102C86">
        <w:rPr>
          <w:color w:val="auto"/>
        </w:rPr>
        <w:t xml:space="preserve">         </w:t>
      </w:r>
      <w:r>
        <w:rPr>
          <w:color w:val="auto"/>
        </w:rPr>
        <w:t xml:space="preserve">                  </w:t>
      </w: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833155">
      <w:pPr>
        <w:widowControl w:val="0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>Приложение 2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>к Порядку формирования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 xml:space="preserve">и утверждения перечня 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 xml:space="preserve">объектов, в отношении которых 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 xml:space="preserve">планируется заключение 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>концессионных соглашений</w:t>
      </w:r>
    </w:p>
    <w:p w:rsidR="00884A99" w:rsidRPr="00AB2503" w:rsidRDefault="00884A99" w:rsidP="00884A99">
      <w:pPr>
        <w:widowControl w:val="0"/>
        <w:ind w:firstLine="709"/>
        <w:jc w:val="center"/>
        <w:rPr>
          <w:color w:val="auto"/>
          <w:szCs w:val="24"/>
        </w:rPr>
      </w:pPr>
    </w:p>
    <w:p w:rsidR="00884A99" w:rsidRPr="00AB2503" w:rsidRDefault="00884A99" w:rsidP="00884A99">
      <w:pPr>
        <w:autoSpaceDE w:val="0"/>
        <w:autoSpaceDN w:val="0"/>
        <w:adjustRightInd w:val="0"/>
        <w:jc w:val="center"/>
        <w:rPr>
          <w:rFonts w:cs="Arial"/>
          <w:b/>
          <w:bCs/>
          <w:color w:val="auto"/>
          <w:sz w:val="24"/>
          <w:szCs w:val="24"/>
        </w:rPr>
      </w:pPr>
    </w:p>
    <w:p w:rsidR="00884A99" w:rsidRPr="00AB2503" w:rsidRDefault="00884A99" w:rsidP="00884A99">
      <w:pPr>
        <w:autoSpaceDE w:val="0"/>
        <w:autoSpaceDN w:val="0"/>
        <w:adjustRightInd w:val="0"/>
        <w:jc w:val="center"/>
        <w:rPr>
          <w:rFonts w:cs="Arial"/>
          <w:b/>
          <w:bCs/>
          <w:color w:val="auto"/>
          <w:sz w:val="24"/>
          <w:szCs w:val="24"/>
        </w:rPr>
      </w:pPr>
      <w:r w:rsidRPr="00AB2503">
        <w:rPr>
          <w:rFonts w:cs="Arial"/>
          <w:b/>
          <w:bCs/>
          <w:color w:val="auto"/>
          <w:sz w:val="24"/>
          <w:szCs w:val="24"/>
        </w:rPr>
        <w:t>ПЕРЕЧЕНЬ</w:t>
      </w:r>
    </w:p>
    <w:p w:rsidR="00884A99" w:rsidRDefault="00884A99" w:rsidP="00884A99">
      <w:pPr>
        <w:autoSpaceDE w:val="0"/>
        <w:autoSpaceDN w:val="0"/>
        <w:adjustRightInd w:val="0"/>
        <w:jc w:val="center"/>
        <w:rPr>
          <w:rFonts w:cs="Arial"/>
          <w:bCs/>
          <w:color w:val="auto"/>
          <w:sz w:val="24"/>
          <w:szCs w:val="24"/>
        </w:rPr>
      </w:pPr>
      <w:r w:rsidRPr="00AB2503">
        <w:rPr>
          <w:rFonts w:cs="Arial"/>
          <w:bCs/>
          <w:color w:val="auto"/>
          <w:sz w:val="24"/>
          <w:szCs w:val="24"/>
        </w:rPr>
        <w:t xml:space="preserve">объектов, в отношении которых планируется заключение концессионных соглашений в </w:t>
      </w:r>
      <w:r>
        <w:rPr>
          <w:rFonts w:cs="Arial"/>
          <w:bCs/>
          <w:color w:val="auto"/>
          <w:sz w:val="24"/>
          <w:szCs w:val="24"/>
        </w:rPr>
        <w:t>2021</w:t>
      </w:r>
      <w:r w:rsidRPr="00AB2503">
        <w:rPr>
          <w:rFonts w:cs="Arial"/>
          <w:bCs/>
          <w:color w:val="auto"/>
          <w:sz w:val="24"/>
          <w:szCs w:val="24"/>
        </w:rPr>
        <w:t xml:space="preserve"> году</w:t>
      </w:r>
    </w:p>
    <w:p w:rsidR="00884A99" w:rsidRPr="00AB2503" w:rsidRDefault="00833155" w:rsidP="00884A99">
      <w:pPr>
        <w:autoSpaceDE w:val="0"/>
        <w:autoSpaceDN w:val="0"/>
        <w:adjustRightInd w:val="0"/>
        <w:jc w:val="center"/>
        <w:rPr>
          <w:rFonts w:cs="Arial"/>
          <w:bCs/>
          <w:color w:val="auto"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>Администрации Сергинского</w:t>
      </w:r>
      <w:r w:rsidR="00884A99">
        <w:rPr>
          <w:rFonts w:cs="Arial"/>
          <w:bCs/>
          <w:color w:val="auto"/>
          <w:sz w:val="24"/>
          <w:szCs w:val="24"/>
        </w:rPr>
        <w:t xml:space="preserve"> сельсовета Куйбышевского района Новосибирской области</w:t>
      </w:r>
    </w:p>
    <w:p w:rsidR="00884A99" w:rsidRPr="00AB2503" w:rsidRDefault="00884A99" w:rsidP="00884A99">
      <w:pPr>
        <w:widowControl w:val="0"/>
        <w:ind w:firstLine="709"/>
        <w:jc w:val="center"/>
        <w:rPr>
          <w:b/>
          <w:color w:val="auto"/>
        </w:rPr>
      </w:pPr>
    </w:p>
    <w:p w:rsidR="00884A99" w:rsidRPr="00AB2503" w:rsidRDefault="00884A99" w:rsidP="00884A99">
      <w:pPr>
        <w:widowControl w:val="0"/>
        <w:ind w:firstLine="709"/>
        <w:jc w:val="center"/>
        <w:rPr>
          <w:b/>
          <w:color w:val="FF0000"/>
        </w:rPr>
      </w:pP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1276"/>
        <w:gridCol w:w="1134"/>
        <w:gridCol w:w="1418"/>
        <w:gridCol w:w="1134"/>
        <w:gridCol w:w="1417"/>
        <w:gridCol w:w="1559"/>
        <w:gridCol w:w="1134"/>
      </w:tblGrid>
      <w:tr w:rsidR="00884A99" w:rsidRPr="00AB2503" w:rsidTr="009675FE">
        <w:trPr>
          <w:trHeight w:val="334"/>
        </w:trPr>
        <w:tc>
          <w:tcPr>
            <w:tcW w:w="71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№</w:t>
            </w:r>
          </w:p>
          <w:p w:rsidR="00884A99" w:rsidRPr="00AB2503" w:rsidRDefault="00884A99" w:rsidP="00551F83">
            <w:pPr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85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объекта </w:t>
            </w:r>
          </w:p>
        </w:tc>
        <w:tc>
          <w:tcPr>
            <w:tcW w:w="1276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left="-108" w:right="-108" w:hanging="108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Год </w:t>
            </w:r>
          </w:p>
          <w:p w:rsidR="00884A99" w:rsidRPr="00AB2503" w:rsidRDefault="00884A99" w:rsidP="00551F83">
            <w:pPr>
              <w:widowControl w:val="0"/>
              <w:ind w:left="-108" w:right="-108" w:hanging="108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ввода</w:t>
            </w:r>
          </w:p>
        </w:tc>
        <w:tc>
          <w:tcPr>
            <w:tcW w:w="1418" w:type="dxa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Площадь объекта</w:t>
            </w:r>
          </w:p>
          <w:p w:rsidR="00884A99" w:rsidRPr="00AB2503" w:rsidRDefault="00884A99" w:rsidP="00551F83">
            <w:pPr>
              <w:widowControl w:val="0"/>
              <w:ind w:firstLine="709"/>
              <w:jc w:val="center"/>
              <w:rPr>
                <w:color w:val="auto"/>
                <w:sz w:val="22"/>
                <w:szCs w:val="22"/>
              </w:rPr>
            </w:pP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кв.м</w:t>
            </w:r>
          </w:p>
        </w:tc>
        <w:tc>
          <w:tcPr>
            <w:tcW w:w="1134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1417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Кадастровый номер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объекта</w:t>
            </w:r>
          </w:p>
        </w:tc>
        <w:tc>
          <w:tcPr>
            <w:tcW w:w="1559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Документ, удостоверяющий право муниципальной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собственности 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0"/>
                <w:szCs w:val="20"/>
              </w:rPr>
            </w:pPr>
            <w:r w:rsidRPr="00AB2503">
              <w:rPr>
                <w:color w:val="auto"/>
                <w:sz w:val="22"/>
                <w:szCs w:val="22"/>
              </w:rPr>
              <w:t>на объект</w:t>
            </w:r>
          </w:p>
        </w:tc>
        <w:tc>
          <w:tcPr>
            <w:tcW w:w="1134" w:type="dxa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B2503">
              <w:rPr>
                <w:color w:val="auto"/>
                <w:sz w:val="22"/>
                <w:szCs w:val="22"/>
              </w:rPr>
              <w:t>Примечание</w:t>
            </w:r>
          </w:p>
        </w:tc>
      </w:tr>
      <w:tr w:rsidR="00884A99" w:rsidRPr="00AB2503" w:rsidTr="009675FE">
        <w:trPr>
          <w:trHeight w:val="334"/>
        </w:trPr>
        <w:tc>
          <w:tcPr>
            <w:tcW w:w="71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left="-108" w:right="-108" w:hanging="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660EEE" w:rsidRDefault="00660EEE"/>
    <w:p w:rsidR="00884A99" w:rsidRDefault="00884A99"/>
    <w:p w:rsidR="00884A99" w:rsidRDefault="00884A99"/>
    <w:p w:rsidR="00884A99" w:rsidRDefault="00884A99"/>
    <w:sectPr w:rsidR="00884A99" w:rsidSect="009675F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1C3"/>
    <w:rsid w:val="000231C3"/>
    <w:rsid w:val="00102C86"/>
    <w:rsid w:val="00230A28"/>
    <w:rsid w:val="00660EEE"/>
    <w:rsid w:val="006E12F3"/>
    <w:rsid w:val="00833155"/>
    <w:rsid w:val="00884A99"/>
    <w:rsid w:val="008A501B"/>
    <w:rsid w:val="009675FE"/>
    <w:rsid w:val="00A757D1"/>
    <w:rsid w:val="00F36B86"/>
    <w:rsid w:val="00F8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2021-01-26T04:04:00Z</dcterms:created>
  <dcterms:modified xsi:type="dcterms:W3CDTF">2021-03-10T02:16:00Z</dcterms:modified>
</cp:coreProperties>
</file>